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03-06/2024/4303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Новороссийск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23.26.138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Кабардинка, Краснодарский край, г. Геленджик, с. Кабардинка, ул. Революционная, 67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 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 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